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20A" w:rsidRDefault="0019020A" w:rsidP="0019020A">
      <w:pPr>
        <w:tabs>
          <w:tab w:val="left" w:pos="180"/>
        </w:tabs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２０２３</w:t>
      </w:r>
      <w:r w:rsidRPr="00A72DB4">
        <w:rPr>
          <w:rFonts w:ascii="ＭＳ 明朝" w:hAnsi="ＭＳ 明朝" w:hint="eastAsia"/>
          <w:sz w:val="18"/>
          <w:szCs w:val="18"/>
        </w:rPr>
        <w:t>年</w:t>
      </w:r>
      <w:r w:rsidR="00994C3D">
        <w:rPr>
          <w:rFonts w:ascii="ＭＳ 明朝" w:hAnsi="ＭＳ 明朝"/>
          <w:sz w:val="18"/>
          <w:szCs w:val="18"/>
        </w:rPr>
        <w:t>9</w:t>
      </w:r>
      <w:r>
        <w:rPr>
          <w:rFonts w:ascii="ＭＳ 明朝" w:hAnsi="ＭＳ 明朝" w:hint="eastAsia"/>
          <w:sz w:val="18"/>
          <w:szCs w:val="18"/>
        </w:rPr>
        <w:t>月日</w:t>
      </w:r>
    </w:p>
    <w:p w:rsidR="0019020A" w:rsidRDefault="0019020A" w:rsidP="0019020A">
      <w:pPr>
        <w:tabs>
          <w:tab w:val="left" w:pos="180"/>
        </w:tabs>
        <w:ind w:right="720" w:firstLineChars="3600" w:firstLine="64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一般社団法人身体開発研究機構　EJAC</w:t>
      </w:r>
    </w:p>
    <w:p w:rsidR="0019020A" w:rsidRPr="005209A4" w:rsidRDefault="0019020A" w:rsidP="0019020A">
      <w:pPr>
        <w:tabs>
          <w:tab w:val="left" w:pos="180"/>
        </w:tabs>
        <w:ind w:right="720" w:firstLineChars="3600" w:firstLine="6480"/>
        <w:rPr>
          <w:rFonts w:ascii="ＭＳ 明朝" w:hAnsi="ＭＳ 明朝"/>
          <w:sz w:val="18"/>
          <w:szCs w:val="18"/>
        </w:rPr>
      </w:pPr>
    </w:p>
    <w:p w:rsidR="0019020A" w:rsidRPr="00A50D8B" w:rsidRDefault="0019020A" w:rsidP="0019020A">
      <w:pPr>
        <w:spacing w:line="360" w:lineRule="auto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40"/>
          <w:szCs w:val="40"/>
        </w:rPr>
        <w:t xml:space="preserve">EJAC </w:t>
      </w:r>
      <w:r w:rsidR="00994C3D">
        <w:rPr>
          <w:rFonts w:ascii="ＭＳ 明朝" w:hAnsi="ＭＳ 明朝"/>
          <w:b/>
          <w:sz w:val="40"/>
          <w:szCs w:val="40"/>
        </w:rPr>
        <w:t>10</w:t>
      </w:r>
      <w:r>
        <w:rPr>
          <w:rFonts w:ascii="ＭＳ 明朝" w:hAnsi="ＭＳ 明朝" w:hint="eastAsia"/>
          <w:b/>
          <w:sz w:val="40"/>
          <w:szCs w:val="40"/>
        </w:rPr>
        <w:t>月</w:t>
      </w:r>
      <w:r w:rsidRPr="00B97A73">
        <w:rPr>
          <w:rFonts w:ascii="ＭＳ 明朝" w:hAnsi="ＭＳ 明朝" w:hint="eastAsia"/>
          <w:b/>
          <w:sz w:val="40"/>
          <w:szCs w:val="40"/>
        </w:rPr>
        <w:t>予定</w:t>
      </w:r>
      <w:r>
        <w:rPr>
          <w:rFonts w:ascii="ＭＳ 明朝" w:hAnsi="ＭＳ 明朝" w:hint="eastAsia"/>
          <w:b/>
          <w:sz w:val="40"/>
          <w:szCs w:val="40"/>
        </w:rPr>
        <w:t>表</w:t>
      </w:r>
    </w:p>
    <w:tbl>
      <w:tblPr>
        <w:tblW w:w="18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3998"/>
        <w:gridCol w:w="1276"/>
        <w:gridCol w:w="3976"/>
        <w:gridCol w:w="3998"/>
        <w:gridCol w:w="3998"/>
      </w:tblGrid>
      <w:tr w:rsidR="0019020A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931AB3" w:rsidRPr="0019020A" w:rsidRDefault="00931AB3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１６(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19020A" w:rsidRPr="0019020A" w:rsidRDefault="00994C3D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野幌運動公園陸上競技場</w:t>
            </w:r>
          </w:p>
        </w:tc>
      </w:tr>
      <w:tr w:rsidR="0019020A" w:rsidRPr="00A64117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19020A" w:rsidRPr="0019020A" w:rsidRDefault="00B01B2E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野幌運動公園陸上競技場</w:t>
            </w:r>
          </w:p>
        </w:tc>
        <w:tc>
          <w:tcPr>
            <w:tcW w:w="1276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１７(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19020A" w:rsidRPr="00850EDB" w:rsidRDefault="0019020A" w:rsidP="000F1ED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19020A" w:rsidRPr="0029018E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３（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１８(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tr w:rsidR="00B01B2E" w:rsidRPr="00AD2033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４(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１９(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994C3D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野幌運動公園陸上競技場</w:t>
            </w:r>
          </w:p>
        </w:tc>
      </w:tr>
      <w:tr w:rsidR="00B01B2E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５(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994C3D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野幌運動公園陸上競技場</w:t>
            </w: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２０(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６(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２１(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EB32CD" w:rsidTr="000F1ED9">
        <w:trPr>
          <w:gridAfter w:val="2"/>
          <w:wAfter w:w="7996" w:type="dxa"/>
          <w:trHeight w:val="116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７(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２２(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tr w:rsidR="00B01B2E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８(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２３(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994C3D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えみくる</w:t>
            </w:r>
          </w:p>
        </w:tc>
      </w:tr>
      <w:tr w:rsidR="00B01B2E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 xml:space="preserve">　９(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6616B5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スポーツの日　お休み</w:t>
            </w:r>
          </w:p>
        </w:tc>
        <w:tc>
          <w:tcPr>
            <w:tcW w:w="1276" w:type="dxa"/>
            <w:shd w:val="clear" w:color="auto" w:fill="auto"/>
          </w:tcPr>
          <w:p w:rsidR="00B01B2E" w:rsidRPr="00850EDB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２４(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A5514F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１０(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２５(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B01B2E" w:rsidRPr="00A5514F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１１(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２６(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994C3D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えみくる</w:t>
            </w:r>
          </w:p>
        </w:tc>
      </w:tr>
      <w:tr w:rsidR="00B01B2E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１２(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994C3D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野幌運動公園陸上競技場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２７(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DD64B4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１３(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２８(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976FBB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１４(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２９(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top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</w:tr>
      <w:tr w:rsidR="00B01B2E" w:rsidRPr="00B54DF6" w:rsidTr="000F1ED9">
        <w:trPr>
          <w:gridAfter w:val="2"/>
          <w:wAfter w:w="7996" w:type="dxa"/>
          <w:trHeight w:val="492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１５(</w:t>
            </w:r>
            <w:r w:rsidR="00994C3D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b/>
                <w:bCs/>
                <w:sz w:val="24"/>
                <w:u w:color="FFFFFF"/>
              </w:rPr>
            </w:pPr>
            <w:r w:rsidRPr="0019020A">
              <w:rPr>
                <w:rFonts w:hint="eastAsia"/>
                <w:b/>
                <w:bCs/>
                <w:sz w:val="24"/>
                <w:u w:color="FFFFFF"/>
              </w:rPr>
              <w:t>３０</w:t>
            </w:r>
            <w:r w:rsidRPr="0019020A">
              <w:rPr>
                <w:rFonts w:hint="eastAsia"/>
                <w:b/>
                <w:bCs/>
                <w:sz w:val="24"/>
                <w:u w:color="FFFFFF"/>
              </w:rPr>
              <w:t>(</w:t>
            </w:r>
            <w:r w:rsidR="00994C3D">
              <w:rPr>
                <w:rFonts w:hint="eastAsia"/>
                <w:b/>
                <w:bCs/>
                <w:sz w:val="24"/>
                <w:u w:color="FFFFFF"/>
              </w:rPr>
              <w:t>月</w:t>
            </w:r>
            <w:r w:rsidRPr="0019020A">
              <w:rPr>
                <w:rFonts w:hint="eastAsia"/>
                <w:b/>
                <w:bCs/>
                <w:sz w:val="24"/>
                <w:u w:color="FFFFFF"/>
              </w:rPr>
              <w:t>)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994C3D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えみくる</w:t>
            </w:r>
          </w:p>
        </w:tc>
      </w:tr>
      <w:tr w:rsidR="00B01B2E" w:rsidRPr="00A2604A" w:rsidTr="000F1ED9">
        <w:trPr>
          <w:gridBefore w:val="2"/>
          <w:wBefore w:w="5245" w:type="dxa"/>
          <w:trHeight w:val="5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B2E" w:rsidRPr="0019020A" w:rsidRDefault="00994C3D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３１</w:t>
            </w:r>
            <w:r>
              <w:rPr>
                <w:rFonts w:ascii="ＭＳ 明朝" w:hAnsi="ＭＳ 明朝"/>
                <w:b/>
                <w:bCs/>
                <w:sz w:val="24"/>
              </w:rPr>
              <w:t>(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>
              <w:rPr>
                <w:rFonts w:ascii="ＭＳ 明朝" w:hAnsi="ＭＳ 明朝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3998" w:type="dxa"/>
          </w:tcPr>
          <w:p w:rsidR="00B01B2E" w:rsidRPr="00A2604A" w:rsidRDefault="00B01B2E" w:rsidP="00B01B2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8" w:type="dxa"/>
          </w:tcPr>
          <w:p w:rsidR="00B01B2E" w:rsidRPr="00A50D8B" w:rsidRDefault="00B01B2E" w:rsidP="00B01B2E">
            <w:pPr>
              <w:spacing w:line="360" w:lineRule="auto"/>
              <w:rPr>
                <w:rFonts w:ascii="ＭＳ 明朝" w:hAnsi="ＭＳ 明朝"/>
                <w:b/>
                <w:szCs w:val="21"/>
              </w:rPr>
            </w:pPr>
            <w:r w:rsidRPr="00A50D8B">
              <w:rPr>
                <w:rFonts w:ascii="ＭＳ 明朝" w:hAnsi="ＭＳ 明朝" w:hint="eastAsia"/>
                <w:b/>
                <w:szCs w:val="21"/>
              </w:rPr>
              <w:t>ト)4時～5時30　　選)4時</w:t>
            </w:r>
            <w:r>
              <w:rPr>
                <w:rFonts w:ascii="ＭＳ 明朝" w:hAnsi="ＭＳ 明朝" w:hint="eastAsia"/>
                <w:b/>
                <w:szCs w:val="21"/>
              </w:rPr>
              <w:t>15</w:t>
            </w:r>
            <w:r w:rsidRPr="00A50D8B">
              <w:rPr>
                <w:rFonts w:ascii="ＭＳ 明朝" w:hAnsi="ＭＳ 明朝" w:hint="eastAsia"/>
                <w:b/>
                <w:szCs w:val="21"/>
              </w:rPr>
              <w:t>～6時</w:t>
            </w:r>
            <w:r>
              <w:rPr>
                <w:rFonts w:ascii="ＭＳ 明朝" w:hAnsi="ＭＳ 明朝" w:hint="eastAsia"/>
                <w:b/>
                <w:szCs w:val="21"/>
              </w:rPr>
              <w:t>45</w:t>
            </w:r>
          </w:p>
        </w:tc>
      </w:tr>
    </w:tbl>
    <w:p w:rsidR="00B01B2E" w:rsidRDefault="0019020A" w:rsidP="0019020A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＊練習時間：4時</w:t>
      </w:r>
      <w:r>
        <w:rPr>
          <w:rFonts w:ascii="ＭＳ 明朝" w:hAnsi="ＭＳ 明朝"/>
          <w:b/>
          <w:szCs w:val="21"/>
        </w:rPr>
        <w:t>30</w:t>
      </w:r>
      <w:r>
        <w:rPr>
          <w:rFonts w:ascii="ＭＳ 明朝" w:hAnsi="ＭＳ 明朝" w:hint="eastAsia"/>
          <w:b/>
          <w:szCs w:val="21"/>
        </w:rPr>
        <w:t xml:space="preserve">～6時　</w:t>
      </w:r>
    </w:p>
    <w:p w:rsidR="00994C3D" w:rsidRDefault="00994C3D" w:rsidP="0019020A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1</w:t>
      </w:r>
      <w:r>
        <w:rPr>
          <w:rFonts w:ascii="ＭＳ 明朝" w:hAnsi="ＭＳ 明朝"/>
          <w:b/>
          <w:szCs w:val="21"/>
        </w:rPr>
        <w:t>0/23,26,30</w:t>
      </w:r>
      <w:r>
        <w:rPr>
          <w:rFonts w:ascii="ＭＳ 明朝" w:hAnsi="ＭＳ 明朝" w:hint="eastAsia"/>
          <w:b/>
          <w:szCs w:val="21"/>
        </w:rPr>
        <w:t>は</w:t>
      </w:r>
      <w:r>
        <w:rPr>
          <w:rFonts w:ascii="ＭＳ 明朝" w:hAnsi="ＭＳ 明朝"/>
          <w:b/>
          <w:szCs w:val="21"/>
        </w:rPr>
        <w:t>16:00</w:t>
      </w:r>
      <w:r>
        <w:rPr>
          <w:rFonts w:ascii="ＭＳ 明朝" w:hAnsi="ＭＳ 明朝" w:hint="eastAsia"/>
          <w:b/>
          <w:szCs w:val="21"/>
        </w:rPr>
        <w:t>〜</w:t>
      </w:r>
      <w:r>
        <w:rPr>
          <w:rFonts w:ascii="ＭＳ 明朝" w:hAnsi="ＭＳ 明朝"/>
          <w:b/>
          <w:szCs w:val="21"/>
        </w:rPr>
        <w:t>20:00</w:t>
      </w:r>
    </w:p>
    <w:p w:rsidR="0019020A" w:rsidRPr="008D6400" w:rsidRDefault="0019020A" w:rsidP="0019020A">
      <w:pPr>
        <w:rPr>
          <w:rFonts w:ascii="ＭＳ 明朝" w:hAnsi="ＭＳ 明朝"/>
          <w:b/>
          <w:sz w:val="32"/>
          <w:szCs w:val="32"/>
        </w:rPr>
      </w:pPr>
      <w:r w:rsidRPr="00DD4D88">
        <w:rPr>
          <w:rFonts w:ascii="ＭＳ 明朝" w:hAnsi="ＭＳ 明朝" w:hint="eastAsia"/>
          <w:b/>
          <w:sz w:val="32"/>
          <w:szCs w:val="32"/>
        </w:rPr>
        <w:t>『お知らせ』</w:t>
      </w:r>
    </w:p>
    <w:p w:rsidR="0019020A" w:rsidRDefault="0019020A" w:rsidP="001902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</w:t>
      </w:r>
      <w:r w:rsidR="00994C3D">
        <w:rPr>
          <w:rFonts w:ascii="ＭＳ 明朝" w:hAnsi="ＭＳ 明朝" w:hint="eastAsia"/>
          <w:sz w:val="24"/>
        </w:rPr>
        <w:t>寒くなってきますので暖かい</w:t>
      </w:r>
      <w:r w:rsidR="006616B5">
        <w:rPr>
          <w:rFonts w:ascii="ＭＳ 明朝" w:hAnsi="ＭＳ 明朝" w:hint="eastAsia"/>
          <w:sz w:val="24"/>
        </w:rPr>
        <w:t>格好でお願いします。（手袋、ﾈｯｸｳｫｰﾏｰなど）</w:t>
      </w:r>
    </w:p>
    <w:p w:rsidR="0019020A" w:rsidRDefault="0019020A" w:rsidP="001902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・雨天時は</w:t>
      </w:r>
      <w:r w:rsidR="00AD4CAE">
        <w:rPr>
          <w:rFonts w:ascii="ＭＳ 明朝" w:hAnsi="ＭＳ 明朝" w:hint="eastAsia"/>
          <w:sz w:val="24"/>
        </w:rPr>
        <w:t>なるべく早め</w:t>
      </w:r>
      <w:r>
        <w:rPr>
          <w:rFonts w:ascii="ＭＳ 明朝" w:hAnsi="ＭＳ 明朝" w:hint="eastAsia"/>
          <w:sz w:val="24"/>
        </w:rPr>
        <w:t>に判断しご連絡いたします。</w:t>
      </w:r>
    </w:p>
    <w:p w:rsidR="001270F3" w:rsidRDefault="001270F3" w:rsidP="001902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・10月</w:t>
      </w:r>
      <w:r w:rsidR="006616B5">
        <w:rPr>
          <w:rFonts w:ascii="ＭＳ 明朝" w:hAnsi="ＭＳ 明朝"/>
          <w:sz w:val="24"/>
        </w:rPr>
        <w:t>23</w:t>
      </w:r>
      <w:r w:rsidR="006616B5">
        <w:rPr>
          <w:rFonts w:ascii="ＭＳ 明朝" w:hAnsi="ＭＳ 明朝" w:hint="eastAsia"/>
          <w:sz w:val="24"/>
        </w:rPr>
        <w:t>〜</w:t>
      </w:r>
      <w:r>
        <w:rPr>
          <w:rFonts w:ascii="ＭＳ 明朝" w:hAnsi="ＭＳ 明朝" w:hint="eastAsia"/>
          <w:sz w:val="24"/>
        </w:rPr>
        <w:t>より時間が</w:t>
      </w:r>
      <w:r>
        <w:rPr>
          <w:rFonts w:ascii="ＭＳ 明朝" w:hAnsi="ＭＳ 明朝"/>
          <w:sz w:val="24"/>
        </w:rPr>
        <w:t>18:00</w:t>
      </w:r>
      <w:r>
        <w:rPr>
          <w:rFonts w:ascii="ＭＳ 明朝" w:hAnsi="ＭＳ 明朝" w:hint="eastAsia"/>
          <w:sz w:val="24"/>
        </w:rPr>
        <w:t>〜</w:t>
      </w:r>
      <w:r>
        <w:rPr>
          <w:rFonts w:ascii="ＭＳ 明朝" w:hAnsi="ＭＳ 明朝"/>
          <w:sz w:val="24"/>
        </w:rPr>
        <w:t>20:00</w:t>
      </w:r>
      <w:r>
        <w:rPr>
          <w:rFonts w:ascii="ＭＳ 明朝" w:hAnsi="ＭＳ 明朝" w:hint="eastAsia"/>
          <w:sz w:val="24"/>
        </w:rPr>
        <w:t>で江別市都市と農村の交流センター（えみくる）へ場所</w:t>
      </w:r>
      <w:r w:rsidR="00F33D95">
        <w:rPr>
          <w:rFonts w:ascii="ＭＳ 明朝" w:hAnsi="ＭＳ 明朝" w:hint="eastAsia"/>
          <w:sz w:val="24"/>
        </w:rPr>
        <w:t>と時間</w:t>
      </w:r>
      <w:r>
        <w:rPr>
          <w:rFonts w:ascii="ＭＳ 明朝" w:hAnsi="ＭＳ 明朝" w:hint="eastAsia"/>
          <w:sz w:val="24"/>
        </w:rPr>
        <w:t>が変更となります。週の回数変更</w:t>
      </w:r>
      <w:r w:rsidR="006616B5">
        <w:rPr>
          <w:rFonts w:ascii="ＭＳ 明朝" w:hAnsi="ＭＳ 明朝" w:hint="eastAsia"/>
          <w:sz w:val="24"/>
        </w:rPr>
        <w:t>や回数券への変更</w:t>
      </w:r>
      <w:r>
        <w:rPr>
          <w:rFonts w:ascii="ＭＳ 明朝" w:hAnsi="ＭＳ 明朝" w:hint="eastAsia"/>
          <w:sz w:val="24"/>
        </w:rPr>
        <w:t>ありましたら早めにご連絡ください。</w:t>
      </w:r>
    </w:p>
    <w:p w:rsidR="00BF5753" w:rsidRPr="00BF5753" w:rsidRDefault="00BF5753" w:rsidP="0019020A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/>
          <w:sz w:val="24"/>
        </w:rPr>
        <w:t>11</w:t>
      </w:r>
      <w:r>
        <w:rPr>
          <w:rFonts w:ascii="ＭＳ 明朝" w:hAnsi="ＭＳ 明朝" w:hint="eastAsia"/>
          <w:sz w:val="24"/>
        </w:rPr>
        <w:t>月より全練習日が「えみくる」での練習になります。</w:t>
      </w:r>
    </w:p>
    <w:p w:rsidR="0019020A" w:rsidRPr="00DD4D88" w:rsidRDefault="0019020A" w:rsidP="0019020A">
      <w:pPr>
        <w:rPr>
          <w:b/>
          <w:sz w:val="32"/>
          <w:szCs w:val="32"/>
        </w:rPr>
      </w:pPr>
      <w:r w:rsidRPr="00DD4D88">
        <w:rPr>
          <w:rFonts w:hint="eastAsia"/>
          <w:b/>
          <w:sz w:val="32"/>
          <w:szCs w:val="32"/>
        </w:rPr>
        <w:t xml:space="preserve">『会計より』　</w:t>
      </w:r>
    </w:p>
    <w:p w:rsidR="0019020A" w:rsidRDefault="0019020A" w:rsidP="00F475F7">
      <w:pPr>
        <w:ind w:left="240" w:hangingChars="100" w:hanging="240"/>
        <w:rPr>
          <w:sz w:val="24"/>
        </w:rPr>
      </w:pPr>
      <w:r w:rsidRPr="00573D0F">
        <w:rPr>
          <w:rFonts w:hint="eastAsia"/>
          <w:sz w:val="24"/>
        </w:rPr>
        <w:t>・</w:t>
      </w:r>
      <w:r w:rsidR="00B01B2E">
        <w:rPr>
          <w:sz w:val="24"/>
        </w:rPr>
        <w:t>1</w:t>
      </w:r>
      <w:r w:rsidR="006616B5">
        <w:rPr>
          <w:sz w:val="24"/>
        </w:rPr>
        <w:t>1</w:t>
      </w:r>
      <w:r>
        <w:rPr>
          <w:rFonts w:hint="eastAsia"/>
          <w:sz w:val="24"/>
        </w:rPr>
        <w:t>月分の月謝引き落とし日は</w:t>
      </w:r>
      <w:r w:rsidR="006616B5"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6616B5">
        <w:rPr>
          <w:rFonts w:hint="eastAsia"/>
          <w:sz w:val="24"/>
        </w:rPr>
        <w:t>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です　前日までに口座へ入金お願いします</w:t>
      </w:r>
    </w:p>
    <w:p w:rsidR="0019020A" w:rsidRPr="00A945BC" w:rsidRDefault="0019020A" w:rsidP="0019020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現金で納入のご家庭は</w:t>
      </w:r>
      <w:r w:rsidR="006616B5">
        <w:rPr>
          <w:sz w:val="24"/>
        </w:rPr>
        <w:t>10</w:t>
      </w:r>
      <w:r w:rsidR="00600640">
        <w:rPr>
          <w:rFonts w:hint="eastAsia"/>
          <w:sz w:val="24"/>
        </w:rPr>
        <w:t>月</w:t>
      </w:r>
      <w:r>
        <w:rPr>
          <w:sz w:val="24"/>
        </w:rPr>
        <w:t>2</w:t>
      </w:r>
      <w:r w:rsidR="00F475F7">
        <w:rPr>
          <w:sz w:val="24"/>
        </w:rPr>
        <w:t>7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6616B5">
        <w:rPr>
          <w:rFonts w:hint="eastAsia"/>
          <w:sz w:val="24"/>
        </w:rPr>
        <w:t>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までに月謝を収めてください</w:t>
      </w:r>
    </w:p>
    <w:p w:rsidR="005F5809" w:rsidRPr="00600640" w:rsidRDefault="00BF5753"/>
    <w:sectPr w:rsidR="005F5809" w:rsidRPr="00600640" w:rsidSect="001F4131">
      <w:pgSz w:w="11906" w:h="16838"/>
      <w:pgMar w:top="360" w:right="566" w:bottom="36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0A"/>
    <w:rsid w:val="00002277"/>
    <w:rsid w:val="001270F3"/>
    <w:rsid w:val="00176DB0"/>
    <w:rsid w:val="0019020A"/>
    <w:rsid w:val="00210217"/>
    <w:rsid w:val="00504BB6"/>
    <w:rsid w:val="00600640"/>
    <w:rsid w:val="006208F5"/>
    <w:rsid w:val="006616B5"/>
    <w:rsid w:val="00850EDB"/>
    <w:rsid w:val="008B3DDB"/>
    <w:rsid w:val="008C4210"/>
    <w:rsid w:val="00931AB3"/>
    <w:rsid w:val="00994C3D"/>
    <w:rsid w:val="00A13656"/>
    <w:rsid w:val="00A62298"/>
    <w:rsid w:val="00A801E6"/>
    <w:rsid w:val="00AD4CAE"/>
    <w:rsid w:val="00B01B2E"/>
    <w:rsid w:val="00B10DA1"/>
    <w:rsid w:val="00BF5753"/>
    <w:rsid w:val="00DC721E"/>
    <w:rsid w:val="00F33D95"/>
    <w:rsid w:val="00F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E150D"/>
  <w15:chartTrackingRefBased/>
  <w15:docId w15:val="{3C095B9A-4F72-F44E-8CF2-9DF792AA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2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弘樹</dc:creator>
  <cp:keywords/>
  <dc:description/>
  <cp:lastModifiedBy>藤原 弘樹</cp:lastModifiedBy>
  <cp:revision>4</cp:revision>
  <cp:lastPrinted>2023-06-25T08:37:00Z</cp:lastPrinted>
  <dcterms:created xsi:type="dcterms:W3CDTF">2023-09-05T00:27:00Z</dcterms:created>
  <dcterms:modified xsi:type="dcterms:W3CDTF">2023-09-25T05:23:00Z</dcterms:modified>
</cp:coreProperties>
</file>